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x4flq8taepmy" w:id="0"/>
      <w:bookmarkEnd w:id="0"/>
      <w:r w:rsidDel="00000000" w:rsidR="00000000" w:rsidRPr="00000000">
        <w:rPr>
          <w:rtl w:val="0"/>
        </w:rPr>
        <w:t xml:space="preserve">Ejemplos de preguntas de Investigación de Mercados para veterinarias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¿Actualmente tiene una clínica de confianza o suele cambiar de centro según la necesidad?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¿Cuál es la primera clínica veterinaria que se le viene a la mente en su zona?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¿Qué es lo que más le gusta de su veterinaria actual?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¿Qué es lo que menos le gusta o qué cambiaría de su servicio veterinario actual?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Si decidiera cambiar de clínica hoy, ¿cuál sería el motivo principal (precio, distancia, falta de especialistas)?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¿Cómo calificaría la oferta de servicios veterinarios en su barrio o ciudad (insuficiente, adecuada, excelente)?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¿Te interesaría que ofreciéramos servicio de urgencias las 24 horas del día?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¿Qué tan útil sería para ti contar con un servicio de transporte para tu mascota?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¿Estarías interesado en pagar una mensualidad fija que incluya todas las vacunas y revisiones?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¿Sueles comprar el alimento y accesorios de tu mascota aquí o en un supermercado?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¿Qué otros servicios te gustaría encontrar aquí (estética, guardería, entrenamiento)?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¿Te gustaría recibir recordatorios de citas por WhatsApp o prefieres correo electrónico?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¿Consideras que nuestros horarios de apertura se adaptan bien a tu ritmo de vida?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¿Estarías interesado en comprar productos naturales o juguetes ecológicos para tu mascota?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¿Qué es lo que más influye al elegir una veterinaria: el precio, la cercanía o la confianza?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¿Te gustaría participar en eventos o charlas gratuitas sobre el cuidado de mascotas en nuestra clínica?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¿Qué importancia le da a que la clínica tenga equipo de diagnóstico propio (rayos X, laboratorio) en lugar de ser referido a otro lugar?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¿Le interesaría contratar un "Plan de Salud Mensual" que cubra vacunas y desparasitaciones por una cuota fija?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¿Qué tan importante es para usted que la clínica cuente con especialistas (cardiólogos, dermatólogos, etc.)?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¿Cuál considera que es un precio justo por una consulta general de 30 minutos?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¿Suele comparar precios entre diferentes clínicas antes de realizar un procedimiento quirúrgico?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¿Suele leer las reseñas en Google Maps antes de visitar una nueva veterinaria?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¿Qué tipo de contenido le resulta más útil en las redes sociales de una clínica (consejos de salud, casos de éxito, promociones)?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¿Utilizaría una aplicación móvil propia de la clínica para agendar citas y ver el historial de su mascota?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¿Qué tan influyente es para usted que una veterinaria tenga una página web profesional y actualizada?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